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BE" w:rsidRDefault="004D39BE" w:rsidP="004D39BE">
      <w:pPr>
        <w:shd w:val="clear" w:color="auto" w:fill="FFFFFF"/>
        <w:spacing w:before="209" w:line="324" w:lineRule="exact"/>
        <w:ind w:right="29"/>
        <w:jc w:val="center"/>
      </w:pPr>
      <w:r>
        <w:rPr>
          <w:color w:val="000000"/>
          <w:spacing w:val="-3"/>
          <w:sz w:val="32"/>
          <w:szCs w:val="32"/>
        </w:rPr>
        <w:t>«Извещение</w:t>
      </w:r>
    </w:p>
    <w:p w:rsidR="004D39BE" w:rsidRDefault="004D39BE" w:rsidP="004D39BE">
      <w:pPr>
        <w:shd w:val="clear" w:color="auto" w:fill="FFFFFF"/>
        <w:spacing w:before="14" w:line="324" w:lineRule="exact"/>
        <w:ind w:right="7" w:firstLine="144"/>
        <w:jc w:val="both"/>
      </w:pPr>
      <w:r>
        <w:rPr>
          <w:color w:val="000000"/>
          <w:sz w:val="28"/>
          <w:szCs w:val="28"/>
        </w:rPr>
        <w:t xml:space="preserve">  МКУ КУМИ информирует о предстоящем предоставлении в аренду земельного участка, площадью 179479±3706,93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отнесенного к землям сельскохозяйственного назначения, адрес (описание местоположения): установлено относительно ориентира, расположенного в границах участка, почтовый адрес ориентира: Самарская область, Алексеевский район, сельское поселение Алексеевка, вид разрешенного использования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>ельскохозяйственное использование, кадастровый номер: 63:11:1004001:155.</w:t>
      </w:r>
    </w:p>
    <w:p w:rsidR="004D39BE" w:rsidRDefault="004D39BE" w:rsidP="004D39BE">
      <w:pPr>
        <w:shd w:val="clear" w:color="auto" w:fill="FFFFFF"/>
        <w:spacing w:after="288" w:line="324" w:lineRule="exact"/>
        <w:ind w:left="7" w:right="7" w:firstLine="130"/>
        <w:jc w:val="both"/>
      </w:pPr>
      <w:r>
        <w:rPr>
          <w:color w:val="000000"/>
          <w:sz w:val="28"/>
          <w:szCs w:val="28"/>
        </w:rPr>
        <w:t xml:space="preserve"> Заявления о намерении участвовать в аукционе принимаются в письменной форме следующими способами: лично от заявителя, через законного представителя, почтой по адресу: Самарская область, Алексеевский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лексеевка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ул.Советская</w:t>
      </w:r>
      <w:proofErr w:type="spellEnd"/>
      <w:r>
        <w:rPr>
          <w:color w:val="000000"/>
          <w:sz w:val="28"/>
          <w:szCs w:val="28"/>
        </w:rPr>
        <w:t>, д.7 или через МФЦ, тел.: (84671) 22377 в течение 30 дней со дня опубликования объявления».</w:t>
      </w:r>
    </w:p>
    <w:p w:rsidR="004D39BE" w:rsidRDefault="004D39BE" w:rsidP="004D39BE">
      <w:pPr>
        <w:shd w:val="clear" w:color="auto" w:fill="FFFFFF"/>
        <w:spacing w:after="288" w:line="324" w:lineRule="exact"/>
        <w:ind w:left="7" w:right="7" w:firstLine="130"/>
        <w:jc w:val="both"/>
      </w:pPr>
    </w:p>
    <w:p w:rsidR="004D39BE" w:rsidRPr="004D39BE" w:rsidRDefault="004D39BE" w:rsidP="004D39BE">
      <w:r>
        <w:rPr>
          <w:color w:val="000000"/>
          <w:spacing w:val="-2"/>
          <w:sz w:val="28"/>
          <w:szCs w:val="28"/>
        </w:rPr>
        <w:t>Руководитель МКУ КУМИ                                                            С.Н. Нефедов</w:t>
      </w:r>
      <w:bookmarkStart w:id="0" w:name="_GoBack"/>
      <w:bookmarkEnd w:id="0"/>
    </w:p>
    <w:p w:rsidR="004D39BE" w:rsidRPr="004D39BE" w:rsidRDefault="004D39BE" w:rsidP="004D39BE"/>
    <w:p w:rsidR="004D39BE" w:rsidRDefault="004D39BE" w:rsidP="004D39BE"/>
    <w:p w:rsidR="004D39BE" w:rsidRPr="004D39BE" w:rsidRDefault="004D39BE" w:rsidP="004D39BE">
      <w:pPr>
        <w:sectPr w:rsidR="004D39BE" w:rsidRPr="004D39BE">
          <w:pgSz w:w="11909" w:h="16834"/>
          <w:pgMar w:top="360" w:right="1044" w:bottom="360" w:left="1189" w:header="720" w:footer="720" w:gutter="0"/>
          <w:cols w:space="60"/>
          <w:noEndnote/>
        </w:sectPr>
      </w:pPr>
    </w:p>
    <w:p w:rsidR="004D39BE" w:rsidRDefault="004D39BE" w:rsidP="004D39BE">
      <w:pPr>
        <w:framePr w:h="1210" w:hSpace="10080" w:wrap="notBeside" w:vAnchor="text" w:hAnchor="margin" w:x="4105" w:y="1"/>
        <w:rPr>
          <w:sz w:val="24"/>
          <w:szCs w:val="24"/>
        </w:rPr>
      </w:pPr>
    </w:p>
    <w:p w:rsidR="008F1992" w:rsidRDefault="004D39BE" w:rsidP="004D39BE">
      <w:r>
        <w:rPr>
          <w:rFonts w:ascii="Arial" w:hAnsi="Arial" w:cs="Arial"/>
          <w:i/>
          <w:iCs/>
          <w:color w:val="4E8CBB"/>
          <w:sz w:val="28"/>
          <w:szCs w:val="28"/>
        </w:rPr>
        <w:tab/>
      </w:r>
    </w:p>
    <w:sectPr w:rsidR="008F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BE"/>
    <w:rsid w:val="003F7CFF"/>
    <w:rsid w:val="004D39BE"/>
    <w:rsid w:val="008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2017-01-25T05:55:00Z</dcterms:created>
  <dcterms:modified xsi:type="dcterms:W3CDTF">2017-01-25T05:56:00Z</dcterms:modified>
</cp:coreProperties>
</file>